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41A47" w:rsidR="00E01417" w:rsidP="64836D2E" w:rsidRDefault="00141A47" w14:paraId="79D70D3F" w14:textId="4BF69CC3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</w:pPr>
      <w:r w:rsidRPr="64836D2E" w:rsidR="00141A4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  <w:t xml:space="preserve">Plateforme Océan Indien : Atelier de lancement de reconduction des </w:t>
      </w:r>
      <w:r w:rsidRPr="64836D2E" w:rsidR="0AB885C9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  <w:t>c</w:t>
      </w:r>
      <w:r w:rsidRPr="64836D2E" w:rsidR="00141A4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  <w:t>onventions</w:t>
      </w:r>
      <w:r w:rsidRPr="64836D2E" w:rsidR="6C60E208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  <w:t>-p</w:t>
      </w:r>
      <w:r w:rsidRPr="64836D2E" w:rsidR="00141A4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  <w:t>rogrammes</w:t>
      </w:r>
    </w:p>
    <w:p w:rsidR="00141A47" w:rsidP="00912881" w:rsidRDefault="00141A47" w14:paraId="2D5A1795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lang w:val="fr-FR"/>
        </w:rPr>
      </w:pPr>
    </w:p>
    <w:p w:rsidR="00141A47" w:rsidP="64836D2E" w:rsidRDefault="002252DF" w14:paraId="105DB4CD" w14:textId="1A75639A">
      <w:pPr>
        <w:pStyle w:val="paragraph"/>
        <w:spacing w:before="0" w:beforeAutospacing="off" w:after="0" w:afterAutospacing="off" w:line="360" w:lineRule="auto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fr-FR"/>
        </w:rPr>
      </w:pPr>
      <w:r w:rsidRPr="64836D2E" w:rsidR="002252DF">
        <w:rPr>
          <w:rStyle w:val="normaltextrun"/>
          <w:rFonts w:ascii="Calibri" w:hAnsi="Calibri" w:cs="Calibri" w:asciiTheme="minorAscii" w:hAnsiTheme="minorAscii" w:cstheme="minorAscii"/>
          <w:lang w:val="en-MU"/>
        </w:rPr>
        <w:t>L</w:t>
      </w:r>
      <w:proofErr w:type="gramStart"/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a</w:t>
      </w:r>
      <w:proofErr w:type="gramEnd"/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</w:t>
      </w:r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Plateforme </w:t>
      </w:r>
      <w:r w:rsidRPr="64836D2E" w:rsidR="007C0722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Coalition PLUS </w:t>
      </w:r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>Océan Indien (PFOI)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a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animé l’atelier de lancement de reconduction des </w:t>
      </w:r>
      <w:r w:rsidRPr="64836D2E" w:rsidR="1F420E23">
        <w:rPr>
          <w:rStyle w:val="normaltextrun"/>
          <w:rFonts w:ascii="Calibri" w:hAnsi="Calibri" w:cs="Calibri" w:asciiTheme="minorAscii" w:hAnsiTheme="minorAscii" w:cstheme="minorAscii"/>
          <w:lang w:val="fr-FR"/>
        </w:rPr>
        <w:t>c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onventions</w:t>
      </w:r>
      <w:r w:rsidRPr="64836D2E" w:rsidR="784F1A78">
        <w:rPr>
          <w:rStyle w:val="normaltextrun"/>
          <w:rFonts w:ascii="Calibri" w:hAnsi="Calibri" w:cs="Calibri" w:asciiTheme="minorAscii" w:hAnsiTheme="minorAscii" w:cstheme="minorAscii"/>
          <w:lang w:val="fr-FR"/>
        </w:rPr>
        <w:t>-p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rogrammes à Madagascar</w:t>
      </w:r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, 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financée</w:t>
      </w:r>
      <w:r w:rsidRPr="64836D2E" w:rsidR="0121AC2C">
        <w:rPr>
          <w:rStyle w:val="normaltextrun"/>
          <w:rFonts w:ascii="Calibri" w:hAnsi="Calibri" w:cs="Calibri" w:asciiTheme="minorAscii" w:hAnsiTheme="minorAscii" w:cstheme="minorAscii"/>
          <w:lang w:val="fr-FR"/>
        </w:rPr>
        <w:t>s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par 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l’A</w:t>
      </w:r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gence </w:t>
      </w:r>
      <w:r w:rsidRPr="64836D2E" w:rsidR="001C5F49">
        <w:rPr>
          <w:rStyle w:val="normaltextrun"/>
          <w:rFonts w:ascii="Calibri" w:hAnsi="Calibri" w:cs="Calibri" w:asciiTheme="minorAscii" w:hAnsiTheme="minorAscii" w:cstheme="minorAscii"/>
          <w:lang w:val="en-MU"/>
        </w:rPr>
        <w:t>f</w:t>
      </w:r>
      <w:proofErr w:type="spellStart"/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>rançaise</w:t>
      </w:r>
      <w:proofErr w:type="spellEnd"/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de </w:t>
      </w:r>
      <w:r w:rsidRPr="64836D2E" w:rsidR="001C5F49">
        <w:rPr>
          <w:rStyle w:val="normaltextrun"/>
          <w:rFonts w:ascii="Calibri" w:hAnsi="Calibri" w:cs="Calibri" w:asciiTheme="minorAscii" w:hAnsiTheme="minorAscii" w:cstheme="minorAscii"/>
          <w:lang w:val="en-MU"/>
        </w:rPr>
        <w:t>d</w:t>
      </w:r>
      <w:proofErr w:type="spellStart"/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 w:eastAsia="ja-JP"/>
        </w:rPr>
        <w:t>éveloppement</w:t>
      </w:r>
      <w:proofErr w:type="spellEnd"/>
      <w:r w:rsidRPr="64836D2E" w:rsidR="65E3CE82">
        <w:rPr>
          <w:rStyle w:val="normaltextrun"/>
          <w:rFonts w:ascii="Calibri" w:hAnsi="Calibri" w:cs="Calibri" w:asciiTheme="minorAscii" w:hAnsiTheme="minorAscii" w:cstheme="minorAscii"/>
          <w:lang w:val="fr-FR" w:eastAsia="ja-JP"/>
        </w:rPr>
        <w:t>,</w:t>
      </w:r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en-MU" w:eastAsia="ja-JP"/>
        </w:rPr>
        <w:t xml:space="preserve"> </w:t>
      </w:r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en-MU"/>
        </w:rPr>
        <w:t>d</w:t>
      </w:r>
      <w:proofErr w:type="gramStart"/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fr-FR"/>
        </w:rPr>
        <w:t>u</w:t>
      </w:r>
      <w:proofErr w:type="gramEnd"/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19 au 22 septembre </w:t>
      </w:r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en-MU"/>
        </w:rPr>
        <w:t>2022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.</w:t>
      </w:r>
      <w:r w:rsidRPr="64836D2E" w:rsidR="00E0141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</w:t>
      </w:r>
    </w:p>
    <w:p w:rsidR="00141A47" w:rsidP="36B724D1" w:rsidRDefault="02864424" w14:paraId="428B49B4" w14:textId="4F11F58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Bidi"/>
          <w:lang w:val="fr-FR"/>
        </w:rPr>
      </w:pPr>
      <w:r w:rsidRPr="36B724D1">
        <w:rPr>
          <w:rStyle w:val="normaltextrun"/>
          <w:rFonts w:asciiTheme="minorHAnsi" w:hAnsiTheme="minorHAnsi" w:cstheme="minorBidi"/>
          <w:lang w:val="fr-FR"/>
        </w:rPr>
        <w:t xml:space="preserve"> </w:t>
      </w:r>
    </w:p>
    <w:p w:rsidRPr="00E01417" w:rsidR="00305945" w:rsidP="00912881" w:rsidRDefault="00141A47" w14:paraId="68C16987" w14:textId="36E1F8E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lang w:val="fr-FR"/>
        </w:rPr>
      </w:pPr>
      <w:r>
        <w:rPr>
          <w:rStyle w:val="normaltextrun"/>
          <w:rFonts w:asciiTheme="minorHAnsi" w:hAnsiTheme="minorHAnsi" w:cstheme="minorHAnsi"/>
          <w:lang w:val="fr-FR"/>
        </w:rPr>
        <w:t>Pour rappel, l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>es objectifs de</w:t>
      </w:r>
      <w:r w:rsidRPr="00E01417" w:rsidR="00E01417">
        <w:rPr>
          <w:rStyle w:val="normaltextrun"/>
          <w:rFonts w:asciiTheme="minorHAnsi" w:hAnsiTheme="minorHAnsi" w:cstheme="minorHAnsi"/>
          <w:lang w:val="fr-FR"/>
        </w:rPr>
        <w:t>s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 xml:space="preserve"> Convention</w:t>
      </w:r>
      <w:r w:rsidRPr="00E01417" w:rsidR="00E01417">
        <w:rPr>
          <w:rStyle w:val="normaltextrun"/>
          <w:rFonts w:asciiTheme="minorHAnsi" w:hAnsiTheme="minorHAnsi" w:cstheme="minorHAnsi"/>
          <w:lang w:val="fr-FR"/>
        </w:rPr>
        <w:t>s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 xml:space="preserve"> sont notamment : </w:t>
      </w:r>
    </w:p>
    <w:p w:rsidRPr="00E01417" w:rsidR="00305945" w:rsidP="64836D2E" w:rsidRDefault="00AF6211" w14:paraId="4379A305" w14:textId="784297C8">
      <w:pPr>
        <w:pStyle w:val="paragraph"/>
        <w:numPr>
          <w:ilvl w:val="0"/>
          <w:numId w:val="1"/>
        </w:numPr>
        <w:spacing w:before="0" w:beforeAutospacing="off" w:after="0" w:afterAutospacing="off" w:line="360" w:lineRule="auto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fr-FR"/>
        </w:rPr>
      </w:pPr>
      <w:r w:rsidRPr="64836D2E" w:rsidR="00AF6211">
        <w:rPr>
          <w:rStyle w:val="normaltextrun"/>
          <w:rFonts w:ascii="Calibri" w:hAnsi="Calibri" w:cs="Calibri" w:asciiTheme="minorAscii" w:hAnsiTheme="minorAscii" w:cstheme="minorAscii"/>
          <w:lang w:val="en-MU"/>
        </w:rPr>
        <w:t>de p</w:t>
      </w:r>
      <w:proofErr w:type="spellStart"/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romouvoir</w:t>
      </w:r>
      <w:proofErr w:type="spellEnd"/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la participation des acteurs </w:t>
      </w:r>
      <w:r w:rsidRPr="64836D2E" w:rsidR="7A3F7D5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et actrices 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communautaires</w:t>
      </w:r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en-MU"/>
        </w:rPr>
        <w:t>,</w:t>
      </w:r>
    </w:p>
    <w:p w:rsidRPr="00E01417" w:rsidR="00305945" w:rsidP="64836D2E" w:rsidRDefault="00AF6211" w14:paraId="10637545" w14:textId="611E78E6">
      <w:pPr>
        <w:pStyle w:val="paragraph"/>
        <w:numPr>
          <w:ilvl w:val="0"/>
          <w:numId w:val="1"/>
        </w:numPr>
        <w:spacing w:before="0" w:beforeAutospacing="off" w:after="0" w:afterAutospacing="off" w:line="360" w:lineRule="auto"/>
        <w:jc w:val="both"/>
        <w:textAlignment w:val="baseline"/>
        <w:rPr>
          <w:rStyle w:val="normaltextrun"/>
          <w:rFonts w:ascii="Calibri" w:hAnsi="Calibri" w:cs="Calibri" w:asciiTheme="minorAscii" w:hAnsiTheme="minorAscii" w:cstheme="minorAscii"/>
          <w:lang w:val="fr-FR"/>
        </w:rPr>
      </w:pPr>
      <w:r w:rsidRPr="64836D2E" w:rsidR="00AF6211">
        <w:rPr>
          <w:rStyle w:val="normaltextrun"/>
          <w:rFonts w:ascii="Calibri" w:hAnsi="Calibri" w:cs="Calibri" w:asciiTheme="minorAscii" w:hAnsiTheme="minorAscii" w:cstheme="minorAscii"/>
          <w:lang w:val="en-MU"/>
        </w:rPr>
        <w:t>d’a</w:t>
      </w:r>
      <w:proofErr w:type="spellStart"/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nimer</w:t>
      </w:r>
      <w:proofErr w:type="spellEnd"/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les Plateformes et réseaux de Coalition </w:t>
      </w:r>
      <w:r w:rsidRPr="64836D2E" w:rsidR="6B963748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PLUS </w:t>
      </w:r>
      <w:r w:rsidRPr="64836D2E" w:rsidR="00305945">
        <w:rPr>
          <w:rStyle w:val="normaltextrun"/>
          <w:rFonts w:ascii="Calibri" w:hAnsi="Calibri" w:cs="Calibri" w:asciiTheme="minorAscii" w:hAnsiTheme="minorAscii" w:cstheme="minorAscii"/>
          <w:lang w:val="fr-FR"/>
        </w:rPr>
        <w:t>pour des structures dynamiques et efficientes</w:t>
      </w:r>
      <w:r w:rsidRPr="64836D2E" w:rsidR="004C01D5">
        <w:rPr>
          <w:rStyle w:val="normaltextrun"/>
          <w:rFonts w:ascii="Calibri" w:hAnsi="Calibri" w:cs="Calibri" w:asciiTheme="minorAscii" w:hAnsiTheme="minorAscii" w:cstheme="minorAscii"/>
          <w:lang w:val="en-MU"/>
        </w:rPr>
        <w:t>,</w:t>
      </w:r>
    </w:p>
    <w:p w:rsidRPr="00E01417" w:rsidR="00305945" w:rsidP="00912881" w:rsidRDefault="00AF6211" w14:paraId="139040FE" w14:textId="1449E0E5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lang w:val="fr-FR"/>
        </w:rPr>
      </w:pPr>
      <w:r>
        <w:rPr>
          <w:rStyle w:val="normaltextrun"/>
          <w:rFonts w:asciiTheme="minorHAnsi" w:hAnsiTheme="minorHAnsi" w:cstheme="minorHAnsi"/>
          <w:lang w:val="en-MU"/>
        </w:rPr>
        <w:t>de r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 xml:space="preserve">enforcer les services communautaires de prise en charge du VIH, des hépatites et </w:t>
      </w:r>
      <w:r>
        <w:rPr>
          <w:rStyle w:val="normaltextrun"/>
          <w:rFonts w:asciiTheme="minorHAnsi" w:hAnsiTheme="minorHAnsi" w:cstheme="minorHAnsi"/>
          <w:lang w:val="en-MU"/>
        </w:rPr>
        <w:t xml:space="preserve">des infections </w:t>
      </w:r>
      <w:proofErr w:type="spellStart"/>
      <w:r>
        <w:rPr>
          <w:rStyle w:val="normaltextrun"/>
          <w:rFonts w:asciiTheme="minorHAnsi" w:hAnsiTheme="minorHAnsi" w:cstheme="minorHAnsi"/>
          <w:lang w:val="en-MU"/>
        </w:rPr>
        <w:t>sexuellement</w:t>
      </w:r>
      <w:proofErr w:type="spellEnd"/>
      <w:r>
        <w:rPr>
          <w:rStyle w:val="normaltextrun"/>
          <w:rFonts w:asciiTheme="minorHAnsi" w:hAnsiTheme="minorHAnsi" w:cstheme="minorHAnsi"/>
          <w:lang w:val="en-MU"/>
        </w:rPr>
        <w:t xml:space="preserve"> </w:t>
      </w:r>
      <w:proofErr w:type="spellStart"/>
      <w:r>
        <w:rPr>
          <w:rStyle w:val="normaltextrun"/>
          <w:rFonts w:asciiTheme="minorHAnsi" w:hAnsiTheme="minorHAnsi" w:cstheme="minorHAnsi"/>
          <w:lang w:val="en-MU"/>
        </w:rPr>
        <w:t>transmissibles</w:t>
      </w:r>
      <w:proofErr w:type="spellEnd"/>
      <w:r w:rsidR="004C01D5">
        <w:rPr>
          <w:rStyle w:val="normaltextrun"/>
          <w:rFonts w:asciiTheme="minorHAnsi" w:hAnsiTheme="minorHAnsi" w:cstheme="minorHAnsi"/>
          <w:lang w:val="en-MU"/>
        </w:rPr>
        <w:t>,</w:t>
      </w:r>
    </w:p>
    <w:p w:rsidRPr="00E01417" w:rsidR="00305945" w:rsidP="00912881" w:rsidRDefault="00AF6211" w14:paraId="77231183" w14:textId="27FA44C8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lang w:val="fr-FR"/>
        </w:rPr>
      </w:pPr>
      <w:r>
        <w:rPr>
          <w:rStyle w:val="normaltextrun"/>
          <w:rFonts w:asciiTheme="minorHAnsi" w:hAnsiTheme="minorHAnsi" w:cstheme="minorHAnsi"/>
          <w:lang w:val="en-MU"/>
        </w:rPr>
        <w:t>de r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>enforcer la plus-value de l’expertise communautaire comme réponse adaptée au VIH et aux hépatites virales</w:t>
      </w:r>
      <w:r>
        <w:rPr>
          <w:rStyle w:val="normaltextrun"/>
          <w:rFonts w:asciiTheme="minorHAnsi" w:hAnsiTheme="minorHAnsi" w:cstheme="minorHAnsi"/>
          <w:lang w:val="en-MU"/>
        </w:rPr>
        <w:t>.</w:t>
      </w:r>
    </w:p>
    <w:p w:rsidRPr="00E01417" w:rsidR="00305945" w:rsidP="00912881" w:rsidRDefault="00305945" w14:paraId="662A6C13" w14:textId="7777777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lang w:val="fr-FR"/>
        </w:rPr>
      </w:pPr>
    </w:p>
    <w:p w:rsidRPr="00E01417" w:rsidR="00E01417" w:rsidP="00912881" w:rsidRDefault="00141A47" w14:paraId="04C6953D" w14:textId="7E044420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lang w:val="fr-FR"/>
        </w:rPr>
      </w:pPr>
      <w:r>
        <w:rPr>
          <w:rStyle w:val="normaltextrun"/>
          <w:rFonts w:asciiTheme="minorHAnsi" w:hAnsiTheme="minorHAnsi" w:cstheme="minorHAnsi"/>
          <w:lang w:val="fr-FR"/>
        </w:rPr>
        <w:t xml:space="preserve">Cet </w:t>
      </w:r>
      <w:proofErr w:type="spellStart"/>
      <w:r>
        <w:rPr>
          <w:rStyle w:val="normaltextrun"/>
          <w:rFonts w:asciiTheme="minorHAnsi" w:hAnsiTheme="minorHAnsi" w:cstheme="minorHAnsi"/>
          <w:lang w:val="fr-FR"/>
        </w:rPr>
        <w:t>atelie</w:t>
      </w:r>
      <w:proofErr w:type="spellEnd"/>
      <w:r w:rsidR="008606AE">
        <w:rPr>
          <w:rStyle w:val="normaltextrun"/>
          <w:rFonts w:asciiTheme="minorHAnsi" w:hAnsiTheme="minorHAnsi" w:cstheme="minorHAnsi"/>
          <w:lang w:val="en-MU"/>
        </w:rPr>
        <w:t>r</w:t>
      </w:r>
      <w:r>
        <w:rPr>
          <w:rStyle w:val="normaltextrun"/>
          <w:rFonts w:asciiTheme="minorHAnsi" w:hAnsiTheme="minorHAnsi" w:cstheme="minorHAnsi"/>
          <w:lang w:val="fr-FR"/>
        </w:rPr>
        <w:t xml:space="preserve"> avait pour but de p</w:t>
      </w:r>
      <w:r w:rsidRPr="00141A47">
        <w:rPr>
          <w:rStyle w:val="normaltextrun"/>
          <w:rFonts w:asciiTheme="minorHAnsi" w:hAnsiTheme="minorHAnsi" w:cstheme="minorHAnsi"/>
          <w:lang w:val="fr-FR"/>
        </w:rPr>
        <w:t xml:space="preserve">romouvoir la place de l’expertise communautaire </w:t>
      </w:r>
      <w:r>
        <w:rPr>
          <w:rStyle w:val="normaltextrun"/>
          <w:rFonts w:asciiTheme="minorHAnsi" w:hAnsiTheme="minorHAnsi" w:cstheme="minorHAnsi"/>
          <w:lang w:val="fr-FR"/>
        </w:rPr>
        <w:t>dans</w:t>
      </w:r>
      <w:r w:rsidRPr="00141A47">
        <w:rPr>
          <w:rStyle w:val="normaltextrun"/>
          <w:rFonts w:asciiTheme="minorHAnsi" w:hAnsiTheme="minorHAnsi" w:cstheme="minorHAnsi"/>
          <w:lang w:val="fr-FR"/>
        </w:rPr>
        <w:t xml:space="preserve"> la lutte contre le sida</w:t>
      </w:r>
      <w:r>
        <w:rPr>
          <w:rStyle w:val="normaltextrun"/>
          <w:rFonts w:asciiTheme="minorHAnsi" w:hAnsiTheme="minorHAnsi" w:cstheme="minorHAnsi"/>
          <w:lang w:val="fr-FR"/>
        </w:rPr>
        <w:t>, et de renforcer les capacités des membres à c</w:t>
      </w:r>
      <w:r w:rsidRPr="00141A47">
        <w:rPr>
          <w:rStyle w:val="normaltextrun"/>
          <w:rFonts w:asciiTheme="minorHAnsi" w:hAnsiTheme="minorHAnsi" w:cstheme="minorHAnsi"/>
          <w:lang w:val="fr-FR"/>
        </w:rPr>
        <w:t xml:space="preserve">ontribuer à la mise en place de services </w:t>
      </w:r>
      <w:proofErr w:type="spellStart"/>
      <w:r w:rsidRPr="00141A47">
        <w:rPr>
          <w:rStyle w:val="normaltextrun"/>
          <w:rFonts w:asciiTheme="minorHAnsi" w:hAnsiTheme="minorHAnsi" w:cstheme="minorHAnsi"/>
          <w:lang w:val="fr-FR"/>
        </w:rPr>
        <w:t>impactant</w:t>
      </w:r>
      <w:r w:rsidR="00912881">
        <w:rPr>
          <w:rStyle w:val="normaltextrun"/>
          <w:rFonts w:asciiTheme="minorHAnsi" w:hAnsiTheme="minorHAnsi" w:cstheme="minorHAnsi"/>
          <w:lang w:val="fr-FR"/>
        </w:rPr>
        <w:t>s</w:t>
      </w:r>
      <w:proofErr w:type="spellEnd"/>
      <w:r w:rsidRPr="00141A47">
        <w:rPr>
          <w:rStyle w:val="normaltextrun"/>
          <w:rFonts w:asciiTheme="minorHAnsi" w:hAnsiTheme="minorHAnsi" w:cstheme="minorHAnsi"/>
          <w:lang w:val="fr-FR"/>
        </w:rPr>
        <w:t xml:space="preserve"> et innovants</w:t>
      </w:r>
      <w:r>
        <w:rPr>
          <w:rStyle w:val="normaltextrun"/>
          <w:rFonts w:asciiTheme="minorHAnsi" w:hAnsiTheme="minorHAnsi" w:cstheme="minorHAnsi"/>
          <w:lang w:val="fr-FR"/>
        </w:rPr>
        <w:t xml:space="preserve">. 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>Avant l’atelier, des autodiagnostics ont été réalisés pour toutes les associations, et les résultats ont été croisés avec les enjeux majeurs de la lutte contre le sida sur chaque territoire</w:t>
      </w:r>
      <w:r w:rsidR="00D02A4D">
        <w:rPr>
          <w:rStyle w:val="normaltextrun"/>
          <w:rFonts w:asciiTheme="minorHAnsi" w:hAnsiTheme="minorHAnsi" w:cstheme="minorHAnsi"/>
          <w:lang w:val="fr-FR"/>
        </w:rPr>
        <w:t>. Cet exercice a permis d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>’identifier les manquements dans les services actuellement offerts</w:t>
      </w:r>
      <w:r w:rsidR="00D02A4D">
        <w:rPr>
          <w:rStyle w:val="normaltextrun"/>
          <w:rFonts w:asciiTheme="minorHAnsi" w:hAnsiTheme="minorHAnsi" w:cstheme="minorHAnsi"/>
          <w:lang w:val="fr-FR"/>
        </w:rPr>
        <w:t xml:space="preserve"> et de décliner un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 xml:space="preserve">e liste d’actions </w:t>
      </w:r>
      <w:r w:rsidR="00D02A4D">
        <w:rPr>
          <w:rStyle w:val="normaltextrun"/>
          <w:rFonts w:asciiTheme="minorHAnsi" w:hAnsiTheme="minorHAnsi" w:cstheme="minorHAnsi"/>
          <w:lang w:val="fr-FR"/>
        </w:rPr>
        <w:t>qui</w:t>
      </w:r>
      <w:r>
        <w:rPr>
          <w:rStyle w:val="normaltextrun"/>
          <w:rFonts w:asciiTheme="minorHAnsi" w:hAnsiTheme="minorHAnsi" w:cstheme="minorHAnsi"/>
          <w:lang w:val="fr-FR"/>
        </w:rPr>
        <w:t xml:space="preserve"> </w:t>
      </w:r>
      <w:r w:rsidRPr="00E01417" w:rsidR="00E01417">
        <w:rPr>
          <w:rStyle w:val="normaltextrun"/>
          <w:rFonts w:asciiTheme="minorHAnsi" w:hAnsiTheme="minorHAnsi" w:cstheme="minorHAnsi"/>
          <w:lang w:val="fr-FR"/>
        </w:rPr>
        <w:t>constituera la base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 xml:space="preserve"> du plan d’action de la PFOI pour les </w:t>
      </w:r>
      <w:r w:rsidRPr="00E01417" w:rsidR="00E01417">
        <w:rPr>
          <w:rStyle w:val="normaltextrun"/>
          <w:rFonts w:asciiTheme="minorHAnsi" w:hAnsiTheme="minorHAnsi" w:cstheme="minorHAnsi"/>
          <w:lang w:val="fr-FR"/>
        </w:rPr>
        <w:t xml:space="preserve">3 </w:t>
      </w:r>
      <w:r w:rsidRPr="00E01417" w:rsidR="00305945">
        <w:rPr>
          <w:rStyle w:val="normaltextrun"/>
          <w:rFonts w:asciiTheme="minorHAnsi" w:hAnsiTheme="minorHAnsi" w:cstheme="minorHAnsi"/>
          <w:lang w:val="fr-FR"/>
        </w:rPr>
        <w:t>prochaines années.</w:t>
      </w:r>
      <w:r w:rsidRPr="00E01417" w:rsidR="00305945">
        <w:rPr>
          <w:rStyle w:val="eop"/>
          <w:rFonts w:asciiTheme="minorHAnsi" w:hAnsiTheme="minorHAnsi" w:cstheme="minorHAnsi"/>
          <w:lang w:val="fr-FR"/>
        </w:rPr>
        <w:t> </w:t>
      </w:r>
    </w:p>
    <w:p w:rsidR="00141A47" w:rsidP="1B88C49E" w:rsidRDefault="00D02A4D" w14:paraId="407C2D62" w14:textId="0B03DEA1">
      <w:pPr>
        <w:pStyle w:val="paragraph"/>
        <w:spacing w:after="0" w:line="360" w:lineRule="auto"/>
        <w:jc w:val="both"/>
        <w:textAlignment w:val="baseline"/>
        <w:rPr>
          <w:rStyle w:val="normaltextrun"/>
          <w:rFonts w:asciiTheme="minorHAnsi" w:hAnsiTheme="minorHAnsi" w:cstheme="minorBidi"/>
          <w:lang w:val="fr-FR"/>
        </w:rPr>
      </w:pPr>
      <w:r w:rsidRPr="1B88C49E">
        <w:rPr>
          <w:rStyle w:val="normaltextrun"/>
          <w:rFonts w:asciiTheme="minorHAnsi" w:hAnsiTheme="minorHAnsi" w:cstheme="minorBidi"/>
          <w:lang w:val="fr-FR"/>
        </w:rPr>
        <w:t>L’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>atelier</w:t>
      </w:r>
      <w:r w:rsidRPr="1B88C49E">
        <w:rPr>
          <w:rStyle w:val="normaltextrun"/>
          <w:rFonts w:asciiTheme="minorHAnsi" w:hAnsiTheme="minorHAnsi" w:cstheme="minorBidi"/>
          <w:lang w:val="fr-FR"/>
        </w:rPr>
        <w:t xml:space="preserve"> de reconduction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 a réuni les associations membres de la PFOI, venant de Madagascar, </w:t>
      </w:r>
      <w:r w:rsidR="00B0513D">
        <w:rPr>
          <w:rStyle w:val="normaltextrun"/>
          <w:rFonts w:asciiTheme="minorHAnsi" w:hAnsiTheme="minorHAnsi" w:cstheme="minorBidi"/>
          <w:lang w:val="en-MU"/>
        </w:rPr>
        <w:t xml:space="preserve">des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Comores, </w:t>
      </w:r>
      <w:r w:rsidR="00B0513D">
        <w:rPr>
          <w:rStyle w:val="normaltextrun"/>
          <w:rFonts w:asciiTheme="minorHAnsi" w:hAnsiTheme="minorHAnsi" w:cstheme="minorBidi"/>
          <w:lang w:val="en-MU"/>
        </w:rPr>
        <w:t xml:space="preserve">des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Seychelles, </w:t>
      </w:r>
      <w:r w:rsidR="00B0513D">
        <w:rPr>
          <w:rStyle w:val="normaltextrun"/>
          <w:rFonts w:asciiTheme="minorHAnsi" w:hAnsiTheme="minorHAnsi" w:cstheme="minorBidi"/>
          <w:lang w:val="en-MU"/>
        </w:rPr>
        <w:t xml:space="preserve">de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Mayotte, </w:t>
      </w:r>
      <w:r w:rsidR="00B0513D">
        <w:rPr>
          <w:rStyle w:val="normaltextrun"/>
          <w:rFonts w:asciiTheme="minorHAnsi" w:hAnsiTheme="minorHAnsi" w:cstheme="minorBidi"/>
          <w:lang w:val="en-MU"/>
        </w:rPr>
        <w:t xml:space="preserve">de La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Réunion, </w:t>
      </w:r>
      <w:r w:rsidR="00B0513D">
        <w:rPr>
          <w:rStyle w:val="normaltextrun"/>
          <w:rFonts w:asciiTheme="minorHAnsi" w:hAnsiTheme="minorHAnsi" w:cstheme="minorBidi"/>
          <w:lang w:val="en-MU"/>
        </w:rPr>
        <w:t xml:space="preserve">de </w:t>
      </w:r>
      <w:proofErr w:type="spellStart"/>
      <w:r w:rsidR="00B0513D">
        <w:rPr>
          <w:rStyle w:val="normaltextrun"/>
          <w:rFonts w:asciiTheme="minorHAnsi" w:hAnsiTheme="minorHAnsi" w:cstheme="minorBidi"/>
          <w:lang w:val="en-MU"/>
        </w:rPr>
        <w:t>l’île</w:t>
      </w:r>
      <w:proofErr w:type="spellEnd"/>
      <w:r w:rsidR="00B0513D">
        <w:rPr>
          <w:rStyle w:val="normaltextrun"/>
          <w:rFonts w:asciiTheme="minorHAnsi" w:hAnsiTheme="minorHAnsi" w:cstheme="minorBidi"/>
          <w:lang w:val="en-MU"/>
        </w:rPr>
        <w:t xml:space="preserve">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Rodrigues et </w:t>
      </w:r>
      <w:r w:rsidR="00B0513D">
        <w:rPr>
          <w:rStyle w:val="normaltextrun"/>
          <w:rFonts w:asciiTheme="minorHAnsi" w:hAnsiTheme="minorHAnsi" w:cstheme="minorBidi"/>
          <w:lang w:val="en-MU"/>
        </w:rPr>
        <w:t xml:space="preserve">de </w:t>
      </w:r>
      <w:proofErr w:type="spellStart"/>
      <w:r w:rsidR="00B0513D">
        <w:rPr>
          <w:rStyle w:val="normaltextrun"/>
          <w:rFonts w:asciiTheme="minorHAnsi" w:hAnsiTheme="minorHAnsi" w:cstheme="minorBidi"/>
          <w:lang w:val="en-MU"/>
        </w:rPr>
        <w:t>l’île</w:t>
      </w:r>
      <w:proofErr w:type="spellEnd"/>
      <w:r w:rsidRPr="1B88C49E" w:rsidR="00B0513D">
        <w:rPr>
          <w:rStyle w:val="normaltextrun"/>
          <w:rFonts w:asciiTheme="minorHAnsi" w:hAnsiTheme="minorHAnsi" w:cstheme="minorBidi"/>
          <w:lang w:val="fr-FR"/>
        </w:rPr>
        <w:t xml:space="preserve">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Maurice, </w:t>
      </w:r>
      <w:proofErr w:type="spellStart"/>
      <w:r w:rsidR="00D13250">
        <w:rPr>
          <w:rStyle w:val="normaltextrun"/>
          <w:rFonts w:asciiTheme="minorHAnsi" w:hAnsiTheme="minorHAnsi" w:cstheme="minorBidi"/>
          <w:lang w:val="en-MU"/>
        </w:rPr>
        <w:t>soit</w:t>
      </w:r>
      <w:proofErr w:type="spellEnd"/>
      <w:r w:rsidRPr="1B88C49E" w:rsidR="00141A47">
        <w:rPr>
          <w:rStyle w:val="normaltextrun"/>
          <w:rFonts w:asciiTheme="minorHAnsi" w:hAnsiTheme="minorHAnsi" w:cstheme="minorBidi"/>
          <w:lang w:val="fr-FR"/>
        </w:rPr>
        <w:t> : AINGA</w:t>
      </w:r>
      <w:r w:rsidRPr="1B88C49E" w:rsidR="00912881">
        <w:rPr>
          <w:rStyle w:val="normaltextrun"/>
          <w:rFonts w:asciiTheme="minorHAnsi" w:hAnsiTheme="minorHAnsi" w:cstheme="minorBidi"/>
          <w:lang w:val="fr-FR"/>
        </w:rPr>
        <w:t>/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AIDES, AFSA, SISAL, </w:t>
      </w:r>
      <w:r w:rsidRPr="1B88C49E" w:rsidR="00D13250">
        <w:rPr>
          <w:rStyle w:val="normaltextrun"/>
          <w:rFonts w:asciiTheme="minorHAnsi" w:hAnsiTheme="minorHAnsi" w:cstheme="minorBidi"/>
          <w:lang w:val="fr-FR"/>
        </w:rPr>
        <w:t>MAD’AIDS</w:t>
      </w:r>
      <w:r w:rsidR="00D13250">
        <w:rPr>
          <w:rStyle w:val="normaltextrun"/>
          <w:rFonts w:asciiTheme="minorHAnsi" w:hAnsiTheme="minorHAnsi" w:cstheme="minorBidi"/>
          <w:lang w:val="en-MU"/>
        </w:rPr>
        <w:t xml:space="preserve">, 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>ORMS LGBT, ASM, SIDA E</w:t>
      </w:r>
      <w:r w:rsidRPr="1B88C49E" w:rsidR="00912881">
        <w:rPr>
          <w:rStyle w:val="normaltextrun"/>
          <w:rFonts w:asciiTheme="minorHAnsi" w:hAnsiTheme="minorHAnsi" w:cstheme="minorBidi"/>
          <w:lang w:val="fr-FR"/>
        </w:rPr>
        <w:t>spoir,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 TAS, HASO, LGBTI-</w:t>
      </w:r>
      <w:proofErr w:type="spellStart"/>
      <w:r w:rsidRPr="1B88C49E" w:rsidR="00141A47">
        <w:rPr>
          <w:rStyle w:val="normaltextrun"/>
          <w:rFonts w:asciiTheme="minorHAnsi" w:hAnsiTheme="minorHAnsi" w:cstheme="minorBidi"/>
          <w:lang w:val="fr-FR"/>
        </w:rPr>
        <w:t>S</w:t>
      </w:r>
      <w:r w:rsidRPr="1B88C49E" w:rsidR="00912881">
        <w:rPr>
          <w:rStyle w:val="normaltextrun"/>
          <w:rFonts w:asciiTheme="minorHAnsi" w:hAnsiTheme="minorHAnsi" w:cstheme="minorBidi"/>
          <w:lang w:val="fr-FR"/>
        </w:rPr>
        <w:t>ey</w:t>
      </w:r>
      <w:proofErr w:type="spellEnd"/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, </w:t>
      </w:r>
      <w:proofErr w:type="spellStart"/>
      <w:r w:rsidRPr="1B88C49E" w:rsidR="00912881">
        <w:rPr>
          <w:rStyle w:val="normaltextrun"/>
          <w:rFonts w:asciiTheme="minorHAnsi" w:hAnsiTheme="minorHAnsi" w:cstheme="minorBidi"/>
          <w:lang w:val="fr-FR"/>
        </w:rPr>
        <w:t>Fahamou</w:t>
      </w:r>
      <w:proofErr w:type="spellEnd"/>
      <w:r w:rsidRPr="1B88C49E" w:rsidR="00912881">
        <w:rPr>
          <w:rStyle w:val="normaltextrun"/>
          <w:rFonts w:asciiTheme="minorHAnsi" w:hAnsiTheme="minorHAnsi" w:cstheme="minorBidi"/>
          <w:lang w:val="fr-FR"/>
        </w:rPr>
        <w:t xml:space="preserve"> </w:t>
      </w:r>
      <w:proofErr w:type="spellStart"/>
      <w:r w:rsidRPr="1B88C49E" w:rsidR="00912881">
        <w:rPr>
          <w:rStyle w:val="normaltextrun"/>
          <w:rFonts w:asciiTheme="minorHAnsi" w:hAnsiTheme="minorHAnsi" w:cstheme="minorBidi"/>
          <w:lang w:val="fr-FR"/>
        </w:rPr>
        <w:t>Maecha</w:t>
      </w:r>
      <w:proofErr w:type="spellEnd"/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, </w:t>
      </w:r>
      <w:proofErr w:type="spellStart"/>
      <w:r w:rsidRPr="1B88C49E" w:rsidR="00912881">
        <w:rPr>
          <w:rStyle w:val="normaltextrun"/>
          <w:rFonts w:asciiTheme="minorHAnsi" w:hAnsiTheme="minorHAnsi" w:cstheme="minorBidi"/>
          <w:lang w:val="fr-FR"/>
        </w:rPr>
        <w:t>Avek</w:t>
      </w:r>
      <w:proofErr w:type="spellEnd"/>
      <w:r w:rsidRPr="1B88C49E" w:rsidR="00912881">
        <w:rPr>
          <w:rStyle w:val="normaltextrun"/>
          <w:rFonts w:asciiTheme="minorHAnsi" w:hAnsiTheme="minorHAnsi" w:cstheme="minorBidi"/>
          <w:lang w:val="fr-FR"/>
        </w:rPr>
        <w:t xml:space="preserve"> Ou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, </w:t>
      </w:r>
      <w:proofErr w:type="spellStart"/>
      <w:r w:rsidRPr="1B88C49E" w:rsidR="00912881">
        <w:rPr>
          <w:rStyle w:val="normaltextrun"/>
          <w:rFonts w:asciiTheme="minorHAnsi" w:hAnsiTheme="minorHAnsi" w:cstheme="minorBidi"/>
          <w:lang w:val="fr-FR"/>
        </w:rPr>
        <w:t>Ravane</w:t>
      </w:r>
      <w:proofErr w:type="spellEnd"/>
      <w:r w:rsidRPr="1B88C49E" w:rsidR="00912881">
        <w:rPr>
          <w:rStyle w:val="normaltextrun"/>
          <w:rFonts w:asciiTheme="minorHAnsi" w:hAnsiTheme="minorHAnsi" w:cstheme="minorBidi"/>
          <w:lang w:val="fr-FR"/>
        </w:rPr>
        <w:t xml:space="preserve"> Rodrigues,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 CUT, AILES, </w:t>
      </w:r>
      <w:proofErr w:type="spellStart"/>
      <w:r w:rsidRPr="1B88C49E" w:rsidR="00912881">
        <w:rPr>
          <w:rStyle w:val="normaltextrun"/>
          <w:rFonts w:asciiTheme="minorHAnsi" w:hAnsiTheme="minorHAnsi" w:cstheme="minorBidi"/>
          <w:lang w:val="fr-FR"/>
        </w:rPr>
        <w:t>Parapli</w:t>
      </w:r>
      <w:proofErr w:type="spellEnd"/>
      <w:r w:rsidRPr="1B88C49E" w:rsidR="00912881">
        <w:rPr>
          <w:rStyle w:val="normaltextrun"/>
          <w:rFonts w:asciiTheme="minorHAnsi" w:hAnsiTheme="minorHAnsi" w:cstheme="minorBidi"/>
          <w:lang w:val="fr-FR"/>
        </w:rPr>
        <w:t xml:space="preserve"> </w:t>
      </w:r>
      <w:proofErr w:type="spellStart"/>
      <w:r w:rsidRPr="1B88C49E" w:rsidR="00912881">
        <w:rPr>
          <w:rStyle w:val="normaltextrun"/>
          <w:rFonts w:asciiTheme="minorHAnsi" w:hAnsiTheme="minorHAnsi" w:cstheme="minorBidi"/>
          <w:lang w:val="fr-FR"/>
        </w:rPr>
        <w:t>Rouz</w:t>
      </w:r>
      <w:proofErr w:type="spellEnd"/>
      <w:r w:rsidR="00D13250">
        <w:rPr>
          <w:rStyle w:val="normaltextrun"/>
          <w:rFonts w:asciiTheme="minorHAnsi" w:hAnsiTheme="minorHAnsi" w:cstheme="minorBidi"/>
          <w:lang w:val="en-MU"/>
        </w:rPr>
        <w:t xml:space="preserve"> et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 PILS. </w:t>
      </w:r>
      <w:r w:rsidRPr="1B88C49E" w:rsidR="00305945">
        <w:rPr>
          <w:rStyle w:val="normaltextrun"/>
          <w:rFonts w:asciiTheme="minorHAnsi" w:hAnsiTheme="minorHAnsi" w:cstheme="minorBidi"/>
          <w:lang w:val="fr-FR"/>
        </w:rPr>
        <w:t>Les participants</w:t>
      </w:r>
      <w:r w:rsidR="00D13250">
        <w:rPr>
          <w:rStyle w:val="normaltextrun"/>
          <w:rFonts w:asciiTheme="minorHAnsi" w:hAnsiTheme="minorHAnsi" w:cstheme="minorBidi"/>
          <w:lang w:val="en-MU"/>
        </w:rPr>
        <w:t>-es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t>, r</w:t>
      </w:r>
      <w:r w:rsidRPr="1B88C49E" w:rsidR="00AF46B5">
        <w:rPr>
          <w:rStyle w:val="normaltextrun"/>
          <w:rFonts w:asciiTheme="minorHAnsi" w:hAnsiTheme="minorHAnsi" w:cstheme="minorBidi"/>
          <w:lang w:val="fr-FR"/>
        </w:rPr>
        <w:t>assemblés</w:t>
      </w:r>
      <w:r w:rsidR="00D13250">
        <w:rPr>
          <w:rStyle w:val="normaltextrun"/>
          <w:rFonts w:asciiTheme="minorHAnsi" w:hAnsiTheme="minorHAnsi" w:cstheme="minorBidi"/>
          <w:lang w:val="en-MU"/>
        </w:rPr>
        <w:t>-es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t xml:space="preserve"> en présentiel pour la première fois depuis 2017,</w:t>
      </w:r>
      <w:r w:rsidRPr="1B88C49E" w:rsidR="00305945">
        <w:rPr>
          <w:rStyle w:val="normaltextrun"/>
          <w:rFonts w:asciiTheme="minorHAnsi" w:hAnsiTheme="minorHAnsi" w:cstheme="minorBidi"/>
          <w:lang w:val="fr-FR"/>
        </w:rPr>
        <w:t xml:space="preserve"> ont démontré un réel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t xml:space="preserve"> </w:t>
      </w:r>
      <w:r w:rsidRPr="1B88C49E" w:rsidR="00305945">
        <w:rPr>
          <w:rStyle w:val="normaltextrun"/>
          <w:rFonts w:asciiTheme="minorHAnsi" w:hAnsiTheme="minorHAnsi" w:cstheme="minorBidi"/>
          <w:lang w:val="fr-FR"/>
        </w:rPr>
        <w:t>enthousiasme pour l’opportunité d’échanger entre acteurs</w:t>
      </w:r>
      <w:r w:rsidR="00D13250">
        <w:rPr>
          <w:rStyle w:val="normaltextrun"/>
          <w:rFonts w:asciiTheme="minorHAnsi" w:hAnsiTheme="minorHAnsi" w:cstheme="minorBidi"/>
          <w:lang w:val="en-MU"/>
        </w:rPr>
        <w:t>-</w:t>
      </w:r>
      <w:proofErr w:type="spellStart"/>
      <w:r w:rsidR="00D13250">
        <w:rPr>
          <w:rStyle w:val="normaltextrun"/>
          <w:rFonts w:asciiTheme="minorHAnsi" w:hAnsiTheme="minorHAnsi" w:cstheme="minorBidi"/>
          <w:lang w:val="en-MU"/>
        </w:rPr>
        <w:t>rices</w:t>
      </w:r>
      <w:proofErr w:type="spellEnd"/>
      <w:r w:rsidRPr="1B88C49E" w:rsidR="00305945">
        <w:rPr>
          <w:rStyle w:val="normaltextrun"/>
          <w:rFonts w:asciiTheme="minorHAnsi" w:hAnsiTheme="minorHAnsi" w:cstheme="minorBidi"/>
          <w:lang w:val="fr-FR"/>
        </w:rPr>
        <w:t xml:space="preserve"> de la lutte dans la région, de partager leurs expériences et d’apprendre des pratiques </w:t>
      </w:r>
      <w:r w:rsidR="009E1FBE">
        <w:rPr>
          <w:rStyle w:val="normaltextrun"/>
          <w:rFonts w:asciiTheme="minorHAnsi" w:hAnsiTheme="minorHAnsi" w:cstheme="minorBidi"/>
          <w:lang w:val="en-MU"/>
        </w:rPr>
        <w:t xml:space="preserve">de </w:t>
      </w:r>
      <w:proofErr w:type="spellStart"/>
      <w:r w:rsidR="009E1FBE">
        <w:rPr>
          <w:rStyle w:val="normaltextrun"/>
          <w:rFonts w:asciiTheme="minorHAnsi" w:hAnsiTheme="minorHAnsi" w:cstheme="minorBidi"/>
          <w:lang w:val="en-MU"/>
        </w:rPr>
        <w:t>chaque</w:t>
      </w:r>
      <w:proofErr w:type="spellEnd"/>
      <w:r w:rsidR="009E1FBE">
        <w:rPr>
          <w:rStyle w:val="normaltextrun"/>
          <w:rFonts w:asciiTheme="minorHAnsi" w:hAnsiTheme="minorHAnsi" w:cstheme="minorBidi"/>
          <w:lang w:val="en-MU"/>
        </w:rPr>
        <w:t xml:space="preserve"> structure</w:t>
      </w:r>
      <w:r w:rsidRPr="1B88C49E" w:rsidR="00305945">
        <w:rPr>
          <w:rStyle w:val="normaltextrun"/>
          <w:rFonts w:asciiTheme="minorHAnsi" w:hAnsiTheme="minorHAnsi" w:cstheme="minorBidi"/>
          <w:lang w:val="fr-FR"/>
        </w:rPr>
        <w:t>.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 xml:space="preserve"> 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t xml:space="preserve">Les 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lastRenderedPageBreak/>
        <w:t>représentants</w:t>
      </w:r>
      <w:r w:rsidR="009E1FBE">
        <w:rPr>
          <w:rStyle w:val="normaltextrun"/>
          <w:rFonts w:asciiTheme="minorHAnsi" w:hAnsiTheme="minorHAnsi" w:cstheme="minorBidi"/>
          <w:lang w:val="en-MU"/>
        </w:rPr>
        <w:t>-es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t xml:space="preserve"> du bureau de l’ONUSIDA pour la région, une représentante de l’</w:t>
      </w:r>
      <w:r w:rsidRPr="1B88C49E" w:rsidR="00141A47">
        <w:rPr>
          <w:rStyle w:val="normaltextrun"/>
          <w:rFonts w:asciiTheme="minorHAnsi" w:hAnsiTheme="minorHAnsi" w:cstheme="minorBidi"/>
          <w:lang w:val="fr-FR"/>
        </w:rPr>
        <w:t>I</w:t>
      </w:r>
      <w:r w:rsidRPr="1B88C49E" w:rsidR="00E01417">
        <w:rPr>
          <w:rStyle w:val="normaltextrun"/>
          <w:rFonts w:asciiTheme="minorHAnsi" w:hAnsiTheme="minorHAnsi" w:cstheme="minorBidi"/>
          <w:lang w:val="fr-FR"/>
        </w:rPr>
        <w:t>nstitut Pasteur de Madagascar et celui du SE/CNLS de Madagascar étaient également présents au premier jour de l’atelier.</w:t>
      </w:r>
    </w:p>
    <w:p w:rsidR="1B88C49E" w:rsidP="1B88C49E" w:rsidRDefault="1B88C49E" w14:paraId="28A3D34F" w14:textId="08E2E1EF">
      <w:pPr>
        <w:pStyle w:val="paragraph"/>
        <w:spacing w:after="0" w:line="360" w:lineRule="auto"/>
        <w:jc w:val="both"/>
        <w:rPr>
          <w:rStyle w:val="normaltextrun"/>
          <w:rFonts w:asciiTheme="minorHAnsi" w:hAnsiTheme="minorHAnsi" w:cstheme="minorBidi"/>
          <w:lang w:val="fr-FR"/>
        </w:rPr>
      </w:pPr>
    </w:p>
    <w:p w:rsidRPr="004D2A1C" w:rsidR="00305945" w:rsidP="64836D2E" w:rsidRDefault="00141A47" w14:paraId="46EA1469" w14:textId="4B906003">
      <w:pPr>
        <w:pStyle w:val="paragraph"/>
        <w:spacing w:after="0" w:line="360" w:lineRule="auto"/>
        <w:jc w:val="both"/>
        <w:textAlignment w:val="baseline"/>
        <w:rPr>
          <w:rFonts w:cs="Calibri" w:cstheme="minorAscii"/>
          <w:lang w:val="fr-FR"/>
        </w:rPr>
      </w:pPr>
      <w:r w:rsidRPr="64836D2E" w:rsidR="00141A4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lang w:val="fr-FR"/>
        </w:rPr>
        <w:t>À propos de la PFOI :</w:t>
      </w:r>
      <w:r w:rsidRPr="64836D2E" w:rsidR="00141A4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La PFOI</w:t>
      </w:r>
      <w:r w:rsidRPr="64836D2E" w:rsidR="00141A4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est un rassemblement d’associations communautaire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>s</w:t>
      </w:r>
      <w:r w:rsidRPr="64836D2E" w:rsidR="00141A4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qui a pour vocation d’améliorer la qualité de vie des populations les plus exposées à l’infection au VIH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>, aux h</w:t>
      </w:r>
      <w:proofErr w:type="spellStart"/>
      <w:r w:rsidRPr="64836D2E" w:rsidR="00141A47">
        <w:rPr>
          <w:rStyle w:val="normaltextrun"/>
          <w:rFonts w:ascii="Calibri" w:hAnsi="Calibri" w:cs="Calibri" w:asciiTheme="minorAscii" w:hAnsiTheme="minorAscii" w:cstheme="minorAscii"/>
          <w:lang w:val="fr-FR"/>
        </w:rPr>
        <w:t>épatites</w:t>
      </w:r>
      <w:proofErr w:type="spellEnd"/>
      <w:r w:rsidRPr="64836D2E" w:rsidR="00141A47">
        <w:rPr>
          <w:rStyle w:val="normaltextrun"/>
          <w:rFonts w:ascii="Calibri" w:hAnsi="Calibri" w:cs="Calibri" w:asciiTheme="minorAscii" w:hAnsiTheme="minorAscii" w:cstheme="minorAscii"/>
          <w:lang w:val="fr-FR"/>
        </w:rPr>
        <w:t xml:space="preserve"> virales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et aux infections 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>sexuellement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>transmissibles</w:t>
      </w:r>
      <w:r w:rsidRPr="64836D2E" w:rsidR="000C25E3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</w:t>
      </w:r>
      <w:r w:rsidRPr="64836D2E" w:rsidR="00141A47">
        <w:rPr>
          <w:rStyle w:val="normaltextrun"/>
          <w:rFonts w:ascii="Calibri" w:hAnsi="Calibri" w:cs="Calibri" w:asciiTheme="minorAscii" w:hAnsiTheme="minorAscii" w:cstheme="minorAscii"/>
          <w:lang w:val="fr-FR"/>
        </w:rPr>
        <w:t>dans l’Océan Indien</w:t>
      </w:r>
      <w:r w:rsidRPr="64836D2E" w:rsidR="00912881">
        <w:rPr>
          <w:rStyle w:val="normaltextrun"/>
          <w:rFonts w:ascii="Calibri" w:hAnsi="Calibri" w:cs="Calibri" w:asciiTheme="minorAscii" w:hAnsiTheme="minorAscii" w:cstheme="minorAscii"/>
          <w:lang w:val="fr-FR"/>
        </w:rPr>
        <w:t>.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La PFOI 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>est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>portée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par PILS, 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>membre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d</w:t>
      </w:r>
      <w:r w:rsidRPr="64836D2E" w:rsidR="19576A16">
        <w:rPr>
          <w:rStyle w:val="normaltextrun"/>
          <w:rFonts w:ascii="Calibri" w:hAnsi="Calibri" w:cs="Calibri" w:asciiTheme="minorAscii" w:hAnsiTheme="minorAscii" w:cstheme="minorAscii"/>
          <w:lang w:val="en-MU"/>
        </w:rPr>
        <w:t>e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Coalition PLUS, 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>depuis</w:t>
      </w:r>
      <w:r w:rsidRPr="64836D2E" w:rsidR="0013556A">
        <w:rPr>
          <w:rStyle w:val="normaltextrun"/>
          <w:rFonts w:ascii="Calibri" w:hAnsi="Calibri" w:cs="Calibri" w:asciiTheme="minorAscii" w:hAnsiTheme="minorAscii" w:cstheme="minorAscii"/>
          <w:lang w:val="en-MU"/>
        </w:rPr>
        <w:t xml:space="preserve"> 2014.</w:t>
      </w:r>
    </w:p>
    <w:sectPr w:rsidRPr="004D2A1C" w:rsidR="003059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fbnYBlff9d+6L" int2:id="fPzIhVd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110FB"/>
    <w:multiLevelType w:val="hybridMultilevel"/>
    <w:tmpl w:val="2BC45C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770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945"/>
    <w:rsid w:val="000C25E3"/>
    <w:rsid w:val="001167C2"/>
    <w:rsid w:val="0013556A"/>
    <w:rsid w:val="00141A47"/>
    <w:rsid w:val="001C5F49"/>
    <w:rsid w:val="002252DF"/>
    <w:rsid w:val="00305945"/>
    <w:rsid w:val="00401E9A"/>
    <w:rsid w:val="004C01D5"/>
    <w:rsid w:val="004D2A1C"/>
    <w:rsid w:val="006F10A3"/>
    <w:rsid w:val="007C0722"/>
    <w:rsid w:val="008606AE"/>
    <w:rsid w:val="00880B2D"/>
    <w:rsid w:val="00912881"/>
    <w:rsid w:val="009E1FBE"/>
    <w:rsid w:val="00AF46B5"/>
    <w:rsid w:val="00AF6211"/>
    <w:rsid w:val="00B0513D"/>
    <w:rsid w:val="00D02A4D"/>
    <w:rsid w:val="00D13250"/>
    <w:rsid w:val="00D7679B"/>
    <w:rsid w:val="00E01417"/>
    <w:rsid w:val="0121AC2C"/>
    <w:rsid w:val="02864424"/>
    <w:rsid w:val="0AB885C9"/>
    <w:rsid w:val="105A02F3"/>
    <w:rsid w:val="19576A16"/>
    <w:rsid w:val="1B88C49E"/>
    <w:rsid w:val="1F420E23"/>
    <w:rsid w:val="212C7E35"/>
    <w:rsid w:val="221885AD"/>
    <w:rsid w:val="36B724D1"/>
    <w:rsid w:val="3F128954"/>
    <w:rsid w:val="50690D8C"/>
    <w:rsid w:val="64836D2E"/>
    <w:rsid w:val="65E3CE82"/>
    <w:rsid w:val="6B963748"/>
    <w:rsid w:val="6C60E208"/>
    <w:rsid w:val="784F1A78"/>
    <w:rsid w:val="7A3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862F5"/>
  <w15:chartTrackingRefBased/>
  <w15:docId w15:val="{401A3A1E-36F3-47B6-B569-FBC299F7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MS Mincho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059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305945"/>
  </w:style>
  <w:style w:type="character" w:styleId="eop" w:customStyle="1">
    <w:name w:val="eop"/>
    <w:basedOn w:val="DefaultParagraphFont"/>
    <w:rsid w:val="00305945"/>
  </w:style>
  <w:style w:type="character" w:styleId="mpj7bzys" w:customStyle="1">
    <w:name w:val="mpj7bzys"/>
    <w:basedOn w:val="DefaultParagraphFont"/>
    <w:rsid w:val="00E01417"/>
  </w:style>
  <w:style w:type="character" w:styleId="Hyperlink">
    <w:name w:val="Hyperlink"/>
    <w:basedOn w:val="DefaultParagraphFont"/>
    <w:uiPriority w:val="99"/>
    <w:unhideWhenUsed/>
    <w:rsid w:val="004D2A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2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76702B18404D9ECD7C78D46DB322" ma:contentTypeVersion="6" ma:contentTypeDescription="Create a new document." ma:contentTypeScope="" ma:versionID="5578f42f140aa34bef08182d694cb463">
  <xsd:schema xmlns:xsd="http://www.w3.org/2001/XMLSchema" xmlns:xs="http://www.w3.org/2001/XMLSchema" xmlns:p="http://schemas.microsoft.com/office/2006/metadata/properties" xmlns:ns2="5a018052-41e8-4489-952c-eb77c5c18b8f" xmlns:ns3="58079558-e893-4662-a826-04ef9e34fdde" targetNamespace="http://schemas.microsoft.com/office/2006/metadata/properties" ma:root="true" ma:fieldsID="0c5d6f74c016c009d7e25f9e4462c21a" ns2:_="" ns3:_="">
    <xsd:import namespace="5a018052-41e8-4489-952c-eb77c5c18b8f"/>
    <xsd:import namespace="58079558-e893-4662-a826-04ef9e34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8052-41e8-4489-952c-eb77c5c18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79558-e893-4662-a826-04ef9e34f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C0108-BC24-4200-B291-86DBFC478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A6E29-9598-420C-922E-39F769FF0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8052-41e8-4489-952c-eb77c5c18b8f"/>
    <ds:schemaRef ds:uri="58079558-e893-4662-a826-04ef9e34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FF4DF-DF9D-45CB-81ED-CD8E14E923FA}">
  <ds:schemaRefs>
    <ds:schemaRef ds:uri="5a018052-41e8-4489-952c-eb77c5c18b8f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58079558-e893-4662-a826-04ef9e34fdde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Helena| Beyond Communications</dc:creator>
  <keywords/>
  <dc:description/>
  <lastModifiedBy>Gaelle Tosse</lastModifiedBy>
  <revision>20</revision>
  <dcterms:created xsi:type="dcterms:W3CDTF">2022-09-29T17:28:00.0000000Z</dcterms:created>
  <dcterms:modified xsi:type="dcterms:W3CDTF">2022-12-19T12:34:53.4709001Z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0x010100322A76702B18404D9ECD7C78D46DB322</vt:lpwstr>
  </property>
</Properties>
</file>